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4D6649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4D664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3C656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Теория </w:t>
            </w:r>
            <w:r w:rsidR="001A437A">
              <w:rPr>
                <w:b/>
                <w:sz w:val="24"/>
              </w:rPr>
              <w:t>представлений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4D664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4D664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4D6649" w:rsidP="00192E4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192E49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192E49"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4D6649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4D6649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192E49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192E49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4D664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4D664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4D664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4D664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4D664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1A437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Шейнман Олег Карлович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681558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профессор,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д.ф.-</w:t>
            </w:r>
            <w:r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4D6649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4D6649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4D6649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320B58" w:rsidRPr="00E951F2" w:rsidRDefault="00320B58" w:rsidP="00320B58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873FD1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4D6649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273D2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4D6649">
              <w:t>Объем</w:t>
            </w:r>
            <w:r w:rsidR="004D6649">
              <w:rPr>
                <w:spacing w:val="-2"/>
              </w:rPr>
              <w:t xml:space="preserve"> дисциплины</w:t>
            </w:r>
            <w:r w:rsidR="004D6649">
              <w:tab/>
            </w:r>
            <w:r w:rsidR="004D6649">
              <w:rPr>
                <w:spacing w:val="-10"/>
              </w:rPr>
              <w:t>3</w:t>
            </w:r>
          </w:hyperlink>
        </w:p>
        <w:p w:rsidR="00D47B75" w:rsidRDefault="00273D2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4D6649">
              <w:t>Формат</w:t>
            </w:r>
            <w:r w:rsidR="004D6649">
              <w:rPr>
                <w:spacing w:val="-2"/>
              </w:rPr>
              <w:t xml:space="preserve"> обучения</w:t>
            </w:r>
            <w:r w:rsidR="004D6649">
              <w:tab/>
            </w:r>
            <w:r w:rsidR="004D6649">
              <w:rPr>
                <w:spacing w:val="-10"/>
              </w:rPr>
              <w:t>3</w:t>
            </w:r>
          </w:hyperlink>
        </w:p>
        <w:p w:rsidR="00D47B75" w:rsidRDefault="00273D2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4D6649">
              <w:rPr>
                <w:spacing w:val="-2"/>
              </w:rPr>
              <w:t>Преподаватели</w:t>
            </w:r>
            <w:r w:rsidR="004D6649">
              <w:tab/>
            </w:r>
            <w:r w:rsidR="004D6649">
              <w:rPr>
                <w:spacing w:val="-10"/>
              </w:rPr>
              <w:t>3</w:t>
            </w:r>
          </w:hyperlink>
        </w:p>
        <w:p w:rsidR="00D47B75" w:rsidRDefault="00273D2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4D6649">
              <w:t>Входные</w:t>
            </w:r>
            <w:r w:rsidR="004D6649">
              <w:rPr>
                <w:spacing w:val="-5"/>
              </w:rPr>
              <w:t xml:space="preserve"> </w:t>
            </w:r>
            <w:r w:rsidR="004D6649">
              <w:t>требования</w:t>
            </w:r>
            <w:r w:rsidR="004D6649">
              <w:rPr>
                <w:spacing w:val="-2"/>
              </w:rPr>
              <w:t xml:space="preserve"> </w:t>
            </w:r>
            <w:r w:rsidR="004D6649">
              <w:t>для</w:t>
            </w:r>
            <w:r w:rsidR="004D6649">
              <w:rPr>
                <w:spacing w:val="-2"/>
              </w:rPr>
              <w:t xml:space="preserve"> </w:t>
            </w:r>
            <w:r w:rsidR="004D6649">
              <w:t>освоения</w:t>
            </w:r>
            <w:r w:rsidR="004D6649">
              <w:rPr>
                <w:spacing w:val="-2"/>
              </w:rPr>
              <w:t xml:space="preserve"> дисциплины</w:t>
            </w:r>
            <w:r w:rsidR="004D6649">
              <w:tab/>
            </w:r>
            <w:r w:rsidR="004D6649">
              <w:rPr>
                <w:spacing w:val="-10"/>
              </w:rPr>
              <w:t>3</w:t>
            </w:r>
          </w:hyperlink>
        </w:p>
        <w:p w:rsidR="00D47B75" w:rsidRDefault="00273D2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4D6649">
              <w:t>Результаты</w:t>
            </w:r>
            <w:r w:rsidR="004D6649">
              <w:rPr>
                <w:spacing w:val="-3"/>
              </w:rPr>
              <w:t xml:space="preserve"> </w:t>
            </w:r>
            <w:r w:rsidR="004D6649">
              <w:t>обучения</w:t>
            </w:r>
            <w:r w:rsidR="004D6649">
              <w:rPr>
                <w:spacing w:val="-5"/>
              </w:rPr>
              <w:t xml:space="preserve"> </w:t>
            </w:r>
            <w:r w:rsidR="004D6649">
              <w:t>по</w:t>
            </w:r>
            <w:r w:rsidR="004D6649">
              <w:rPr>
                <w:spacing w:val="-2"/>
              </w:rPr>
              <w:t xml:space="preserve"> дисциплине</w:t>
            </w:r>
            <w:r w:rsidR="004D6649">
              <w:tab/>
            </w:r>
            <w:r w:rsidR="004D6649">
              <w:rPr>
                <w:spacing w:val="-10"/>
              </w:rPr>
              <w:t>3</w:t>
            </w:r>
          </w:hyperlink>
        </w:p>
        <w:p w:rsidR="00D47B75" w:rsidRDefault="00273D2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4D6649">
              <w:t>Содержание</w:t>
            </w:r>
            <w:r w:rsidR="004D6649">
              <w:rPr>
                <w:spacing w:val="-4"/>
              </w:rPr>
              <w:t xml:space="preserve"> </w:t>
            </w:r>
            <w:r w:rsidR="004D6649">
              <w:rPr>
                <w:spacing w:val="-2"/>
              </w:rPr>
              <w:t>дисциплины</w:t>
            </w:r>
            <w:r w:rsidR="004D6649">
              <w:tab/>
            </w:r>
            <w:r w:rsidR="004D6649">
              <w:rPr>
                <w:spacing w:val="-10"/>
              </w:rPr>
              <w:t>5</w:t>
            </w:r>
          </w:hyperlink>
        </w:p>
        <w:p w:rsidR="00D47B75" w:rsidRDefault="00273D2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4D6649">
              <w:t>Ресурсное</w:t>
            </w:r>
            <w:r w:rsidR="004D6649">
              <w:rPr>
                <w:spacing w:val="-4"/>
              </w:rPr>
              <w:t xml:space="preserve"> </w:t>
            </w:r>
            <w:r w:rsidR="004D6649">
              <w:rPr>
                <w:spacing w:val="-2"/>
              </w:rPr>
              <w:t>обеспечение</w:t>
            </w:r>
            <w:r w:rsidR="004D6649">
              <w:tab/>
            </w:r>
            <w:r w:rsidR="004D6649">
              <w:rPr>
                <w:spacing w:val="-10"/>
              </w:rPr>
              <w:t>6</w:t>
            </w:r>
          </w:hyperlink>
        </w:p>
        <w:p w:rsidR="00D47B75" w:rsidRDefault="00273D2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4D6649">
              <w:t>Список</w:t>
            </w:r>
            <w:r w:rsidR="004D6649">
              <w:rPr>
                <w:spacing w:val="-4"/>
              </w:rPr>
              <w:t xml:space="preserve"> </w:t>
            </w:r>
            <w:r w:rsidR="004D6649">
              <w:t>основной</w:t>
            </w:r>
            <w:r w:rsidR="004D6649">
              <w:rPr>
                <w:spacing w:val="-3"/>
              </w:rPr>
              <w:t xml:space="preserve"> </w:t>
            </w:r>
            <w:r w:rsidR="004D6649">
              <w:rPr>
                <w:spacing w:val="-2"/>
              </w:rPr>
              <w:t>литературы</w:t>
            </w:r>
            <w:r w:rsidR="004D6649">
              <w:tab/>
            </w:r>
            <w:r w:rsidR="004D6649">
              <w:rPr>
                <w:spacing w:val="-10"/>
              </w:rPr>
              <w:t>6</w:t>
            </w:r>
          </w:hyperlink>
        </w:p>
        <w:p w:rsidR="00D47B75" w:rsidRDefault="00273D2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4D6649">
              <w:t>Список</w:t>
            </w:r>
            <w:r w:rsidR="004D6649">
              <w:rPr>
                <w:spacing w:val="-6"/>
              </w:rPr>
              <w:t xml:space="preserve"> </w:t>
            </w:r>
            <w:r w:rsidR="004D6649">
              <w:t>дополнительной</w:t>
            </w:r>
            <w:r w:rsidR="004D6649">
              <w:rPr>
                <w:spacing w:val="-5"/>
              </w:rPr>
              <w:t xml:space="preserve"> </w:t>
            </w:r>
            <w:r w:rsidR="004D6649">
              <w:t>литературы</w:t>
            </w:r>
            <w:r w:rsidR="004D6649">
              <w:rPr>
                <w:spacing w:val="-5"/>
              </w:rPr>
              <w:t xml:space="preserve"> </w:t>
            </w:r>
            <w:r w:rsidR="004D6649">
              <w:t>(при</w:t>
            </w:r>
            <w:r w:rsidR="004D6649">
              <w:rPr>
                <w:spacing w:val="-5"/>
              </w:rPr>
              <w:t xml:space="preserve"> </w:t>
            </w:r>
            <w:r w:rsidR="004D6649">
              <w:rPr>
                <w:spacing w:val="-2"/>
              </w:rPr>
              <w:t>наличии)</w:t>
            </w:r>
            <w:r w:rsidR="004D6649">
              <w:tab/>
            </w:r>
            <w:r w:rsidR="004D6649">
              <w:rPr>
                <w:spacing w:val="-10"/>
              </w:rPr>
              <w:t>7</w:t>
            </w:r>
          </w:hyperlink>
        </w:p>
        <w:p w:rsidR="00D47B75" w:rsidRDefault="00273D2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4D6649">
              <w:t>Список</w:t>
            </w:r>
            <w:r w:rsidR="004D6649">
              <w:rPr>
                <w:spacing w:val="-6"/>
              </w:rPr>
              <w:t xml:space="preserve"> </w:t>
            </w:r>
            <w:r w:rsidR="004D6649">
              <w:t>программного</w:t>
            </w:r>
            <w:r w:rsidR="004D6649">
              <w:rPr>
                <w:spacing w:val="-2"/>
              </w:rPr>
              <w:t xml:space="preserve"> обеспечения</w:t>
            </w:r>
            <w:r w:rsidR="004D6649">
              <w:tab/>
            </w:r>
            <w:r w:rsidR="004D6649">
              <w:rPr>
                <w:spacing w:val="-10"/>
              </w:rPr>
              <w:t>7</w:t>
            </w:r>
          </w:hyperlink>
        </w:p>
        <w:p w:rsidR="00D47B75" w:rsidRDefault="00273D2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4D6649">
              <w:t>Список</w:t>
            </w:r>
            <w:r w:rsidR="004D6649">
              <w:rPr>
                <w:spacing w:val="-3"/>
              </w:rPr>
              <w:t xml:space="preserve"> </w:t>
            </w:r>
            <w:r w:rsidR="004D6649">
              <w:t>баз</w:t>
            </w:r>
            <w:r w:rsidR="004D6649">
              <w:rPr>
                <w:spacing w:val="-4"/>
              </w:rPr>
              <w:t xml:space="preserve"> </w:t>
            </w:r>
            <w:r w:rsidR="004D6649">
              <w:t>данных</w:t>
            </w:r>
            <w:r w:rsidR="004D6649">
              <w:rPr>
                <w:spacing w:val="-3"/>
              </w:rPr>
              <w:t xml:space="preserve"> </w:t>
            </w:r>
            <w:r w:rsidR="004D6649">
              <w:t>и</w:t>
            </w:r>
            <w:r w:rsidR="004D6649">
              <w:rPr>
                <w:spacing w:val="-4"/>
              </w:rPr>
              <w:t xml:space="preserve"> </w:t>
            </w:r>
            <w:r w:rsidR="004D6649">
              <w:t>информационных</w:t>
            </w:r>
            <w:r w:rsidR="004D6649">
              <w:rPr>
                <w:spacing w:val="-3"/>
              </w:rPr>
              <w:t xml:space="preserve"> </w:t>
            </w:r>
            <w:r w:rsidR="004D6649">
              <w:t>справочных</w:t>
            </w:r>
            <w:r w:rsidR="004D6649">
              <w:rPr>
                <w:spacing w:val="-2"/>
              </w:rPr>
              <w:t xml:space="preserve"> систем</w:t>
            </w:r>
            <w:r w:rsidR="004D6649">
              <w:tab/>
            </w:r>
            <w:r w:rsidR="004D6649">
              <w:rPr>
                <w:spacing w:val="-10"/>
              </w:rPr>
              <w:t>7</w:t>
            </w:r>
          </w:hyperlink>
        </w:p>
        <w:p w:rsidR="00D47B75" w:rsidRDefault="00273D2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4D6649">
              <w:t>Список</w:t>
            </w:r>
            <w:r w:rsidR="004D6649">
              <w:rPr>
                <w:spacing w:val="-3"/>
              </w:rPr>
              <w:t xml:space="preserve"> </w:t>
            </w:r>
            <w:r w:rsidR="004D6649">
              <w:t>ресурсов</w:t>
            </w:r>
            <w:r w:rsidR="004D6649">
              <w:rPr>
                <w:spacing w:val="-4"/>
              </w:rPr>
              <w:t xml:space="preserve"> </w:t>
            </w:r>
            <w:r w:rsidR="004D6649">
              <w:t>сети</w:t>
            </w:r>
            <w:r w:rsidR="004D6649">
              <w:rPr>
                <w:spacing w:val="-2"/>
              </w:rPr>
              <w:t xml:space="preserve"> «Интернет»</w:t>
            </w:r>
            <w:r w:rsidR="004D6649">
              <w:tab/>
            </w:r>
            <w:r w:rsidR="004D6649">
              <w:rPr>
                <w:spacing w:val="-10"/>
              </w:rPr>
              <w:t>7</w:t>
            </w:r>
          </w:hyperlink>
        </w:p>
        <w:p w:rsidR="00D47B75" w:rsidRDefault="00273D2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4D6649">
              <w:t>Материально-техническое</w:t>
            </w:r>
            <w:r w:rsidR="004D6649">
              <w:rPr>
                <w:spacing w:val="-13"/>
              </w:rPr>
              <w:t xml:space="preserve"> </w:t>
            </w:r>
            <w:r w:rsidR="004D6649">
              <w:rPr>
                <w:spacing w:val="-2"/>
              </w:rPr>
              <w:t>обеспечение</w:t>
            </w:r>
            <w:r w:rsidR="004D6649">
              <w:tab/>
            </w:r>
            <w:r w:rsidR="004D6649">
              <w:rPr>
                <w:spacing w:val="-10"/>
              </w:rPr>
              <w:t>7</w:t>
            </w:r>
          </w:hyperlink>
        </w:p>
        <w:p w:rsidR="00D47B75" w:rsidRDefault="00273D2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4D6649">
              <w:t>Фонд</w:t>
            </w:r>
            <w:r w:rsidR="004D6649">
              <w:rPr>
                <w:spacing w:val="-2"/>
              </w:rPr>
              <w:t xml:space="preserve"> </w:t>
            </w:r>
            <w:r w:rsidR="004D6649">
              <w:t>оценочных</w:t>
            </w:r>
            <w:r w:rsidR="004D6649">
              <w:rPr>
                <w:spacing w:val="-2"/>
              </w:rPr>
              <w:t xml:space="preserve"> средств</w:t>
            </w:r>
            <w:r w:rsidR="004D6649">
              <w:tab/>
            </w:r>
            <w:r w:rsidR="004D6649">
              <w:rPr>
                <w:spacing w:val="-10"/>
              </w:rPr>
              <w:t>7</w:t>
            </w:r>
          </w:hyperlink>
        </w:p>
        <w:p w:rsidR="00D47B75" w:rsidRDefault="00273D2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4D6649">
              <w:t>Текущий</w:t>
            </w:r>
            <w:r w:rsidR="004D6649">
              <w:rPr>
                <w:spacing w:val="-5"/>
              </w:rPr>
              <w:t xml:space="preserve"> </w:t>
            </w:r>
            <w:r w:rsidR="004D6649">
              <w:t>контроль</w:t>
            </w:r>
            <w:r w:rsidR="004D6649">
              <w:rPr>
                <w:spacing w:val="-4"/>
              </w:rPr>
              <w:t xml:space="preserve"> </w:t>
            </w:r>
            <w:r w:rsidR="004D6649">
              <w:rPr>
                <w:spacing w:val="-2"/>
              </w:rPr>
              <w:t>успеваемости</w:t>
            </w:r>
            <w:r w:rsidR="004D6649">
              <w:tab/>
            </w:r>
            <w:r w:rsidR="004D6649">
              <w:rPr>
                <w:spacing w:val="-10"/>
              </w:rPr>
              <w:t>7</w:t>
            </w:r>
          </w:hyperlink>
        </w:p>
        <w:p w:rsidR="00D47B75" w:rsidRDefault="00273D2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4D6649">
              <w:t>Промежуточная</w:t>
            </w:r>
            <w:r w:rsidR="004D6649">
              <w:rPr>
                <w:spacing w:val="-9"/>
              </w:rPr>
              <w:t xml:space="preserve"> </w:t>
            </w:r>
            <w:r w:rsidR="004D6649">
              <w:rPr>
                <w:spacing w:val="-2"/>
              </w:rPr>
              <w:t>аттестация</w:t>
            </w:r>
            <w:r w:rsidR="004D6649">
              <w:tab/>
            </w:r>
            <w:r w:rsidR="004D6649">
              <w:rPr>
                <w:spacing w:val="-10"/>
              </w:rPr>
              <w:t>7</w:t>
            </w:r>
          </w:hyperlink>
        </w:p>
        <w:p w:rsidR="00D47B75" w:rsidRDefault="004D6649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444D67" w:rsidRDefault="004D6649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444D67" w:rsidRDefault="00444D67" w:rsidP="00444D67">
      <w:pPr>
        <w:pStyle w:val="1"/>
        <w:tabs>
          <w:tab w:val="left" w:pos="500"/>
        </w:tabs>
        <w:spacing w:before="73"/>
        <w:ind w:left="141" w:firstLine="0"/>
      </w:pPr>
    </w:p>
    <w:p w:rsidR="00444D67" w:rsidRDefault="00444D67">
      <w:pPr>
        <w:pStyle w:val="a3"/>
        <w:spacing w:before="1"/>
      </w:pPr>
      <w:r w:rsidRPr="00444D67">
        <w:t>Дисциплина «Теория представлений» входит в обязательную часть учебного плана основной образовательной программы магистратуры по данному направлению подготовки и является дисциплиной, обязательной для изучения.</w:t>
      </w:r>
    </w:p>
    <w:p w:rsidR="00444D67" w:rsidRDefault="00444D67">
      <w:pPr>
        <w:pStyle w:val="a3"/>
        <w:spacing w:before="1"/>
      </w:pPr>
      <w:r w:rsidRPr="00444D67">
        <w:t>Согласно учебному плану, дисциплина проводится во 2 семестре.</w:t>
      </w:r>
    </w:p>
    <w:p w:rsidR="00444D67" w:rsidRDefault="00444D67">
      <w:pPr>
        <w:pStyle w:val="a3"/>
        <w:spacing w:before="1"/>
      </w:pPr>
      <w:r w:rsidRPr="00444D67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444D67">
      <w:pPr>
        <w:pStyle w:val="a3"/>
        <w:spacing w:before="1"/>
      </w:pPr>
      <w:r w:rsidRPr="00444D67">
        <w:t>Язык преподавания – русский.</w:t>
      </w:r>
    </w:p>
    <w:p w:rsidR="00444D67" w:rsidRDefault="00444D67">
      <w:pPr>
        <w:pStyle w:val="a3"/>
        <w:spacing w:before="1"/>
      </w:pPr>
    </w:p>
    <w:p w:rsidR="00D47B75" w:rsidRDefault="004D6649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4D6649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AF7C8F">
        <w:t>4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AF7C8F">
      <w:pPr>
        <w:pStyle w:val="a3"/>
        <w:ind w:left="141" w:right="483"/>
      </w:pPr>
      <w:r>
        <w:t>45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контактную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преподавателем, 99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4D6649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4D6649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4D6649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4D6649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4D6649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6A7C3F">
      <w:pPr>
        <w:pStyle w:val="a3"/>
        <w:spacing w:before="274"/>
        <w:ind w:left="141"/>
      </w:pPr>
      <w:r>
        <w:rPr>
          <w:spacing w:val="-2"/>
        </w:rPr>
        <w:t>А</w:t>
      </w:r>
      <w:r w:rsidR="00AF7C8F">
        <w:rPr>
          <w:spacing w:val="-2"/>
        </w:rPr>
        <w:t>лгебра, геометрия в объёме первого</w:t>
      </w:r>
      <w:r>
        <w:rPr>
          <w:spacing w:val="-2"/>
        </w:rPr>
        <w:t xml:space="preserve"> и второго</w:t>
      </w:r>
      <w:r w:rsidR="00AF7C8F">
        <w:rPr>
          <w:spacing w:val="-2"/>
        </w:rPr>
        <w:t xml:space="preserve"> курс</w:t>
      </w:r>
      <w:r>
        <w:rPr>
          <w:spacing w:val="-2"/>
        </w:rPr>
        <w:t>ов</w:t>
      </w:r>
      <w:r w:rsidR="00AF7C8F">
        <w:rPr>
          <w:spacing w:val="-2"/>
        </w:rPr>
        <w:t xml:space="preserve"> НМУ</w:t>
      </w:r>
      <w:r>
        <w:rPr>
          <w:spacing w:val="-2"/>
        </w:rPr>
        <w:t>.</w:t>
      </w:r>
    </w:p>
    <w:p w:rsidR="00D47B75" w:rsidRDefault="00D47B75">
      <w:pPr>
        <w:pStyle w:val="a3"/>
        <w:spacing w:before="1"/>
      </w:pPr>
    </w:p>
    <w:p w:rsidR="00D47B75" w:rsidRPr="008A2C3A" w:rsidRDefault="004D6649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8A2C3A" w:rsidRDefault="008A2C3A" w:rsidP="008A2C3A">
      <w:pPr>
        <w:pStyle w:val="1"/>
        <w:tabs>
          <w:tab w:val="left" w:pos="500"/>
        </w:tabs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8A2C3A" w:rsidRPr="00CA009C" w:rsidTr="000A7777">
        <w:tc>
          <w:tcPr>
            <w:tcW w:w="1696" w:type="dxa"/>
          </w:tcPr>
          <w:p w:rsidR="008A2C3A" w:rsidRPr="00CA009C" w:rsidRDefault="008A2C3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8A2C3A" w:rsidRPr="00CA009C" w:rsidRDefault="008A2C3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8A2C3A" w:rsidRPr="00CA009C" w:rsidRDefault="008A2C3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8A2C3A" w:rsidRPr="00CA009C" w:rsidTr="000A7777">
        <w:tc>
          <w:tcPr>
            <w:tcW w:w="1696" w:type="dxa"/>
          </w:tcPr>
          <w:p w:rsidR="008A2C3A" w:rsidRPr="00CA009C" w:rsidRDefault="008A2C3A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8A2C3A" w:rsidRPr="00CA009C" w:rsidRDefault="008A2C3A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8A2C3A" w:rsidRPr="00CA009C" w:rsidRDefault="008A2C3A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8A2C3A" w:rsidRPr="00CA009C" w:rsidRDefault="008A2C3A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8A2C3A" w:rsidRPr="00CA009C" w:rsidRDefault="008A2C3A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8A2C3A" w:rsidRPr="00CA009C" w:rsidRDefault="008A2C3A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8A2C3A" w:rsidRPr="00CA009C" w:rsidRDefault="008A2C3A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8A2C3A" w:rsidRPr="00CA009C" w:rsidTr="000A7777">
        <w:tc>
          <w:tcPr>
            <w:tcW w:w="1696" w:type="dxa"/>
          </w:tcPr>
          <w:p w:rsidR="008A2C3A" w:rsidRPr="00CA009C" w:rsidRDefault="008A2C3A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8A2C3A" w:rsidRPr="00CA009C" w:rsidRDefault="008A2C3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8A2C3A" w:rsidRPr="00CA009C" w:rsidRDefault="008A2C3A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Способен строить и анализировать математические модели в современном естествознании, технике, экономике и </w:t>
            </w: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управлении</w:t>
            </w:r>
          </w:p>
        </w:tc>
        <w:tc>
          <w:tcPr>
            <w:tcW w:w="5381" w:type="dxa"/>
          </w:tcPr>
          <w:p w:rsidR="008A2C3A" w:rsidRPr="00CA009C" w:rsidRDefault="008A2C3A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lastRenderedPageBreak/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8A2C3A" w:rsidRPr="00CA009C" w:rsidRDefault="008A2C3A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8A2C3A" w:rsidRPr="00CA009C" w:rsidRDefault="008A2C3A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lastRenderedPageBreak/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экономики и управления.</w:t>
            </w:r>
          </w:p>
          <w:p w:rsidR="008A2C3A" w:rsidRPr="00CA009C" w:rsidRDefault="008A2C3A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8A2C3A" w:rsidRPr="00CA009C" w:rsidTr="000A7777">
        <w:tc>
          <w:tcPr>
            <w:tcW w:w="1696" w:type="dxa"/>
          </w:tcPr>
          <w:p w:rsidR="008A2C3A" w:rsidRPr="00CA009C" w:rsidRDefault="008A2C3A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8A2C3A" w:rsidRPr="00CA009C" w:rsidRDefault="008A2C3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8A2C3A" w:rsidRPr="00CA009C" w:rsidRDefault="008A2C3A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8A2C3A" w:rsidRPr="00CA009C" w:rsidRDefault="008A2C3A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8A2C3A" w:rsidRPr="00CA009C" w:rsidRDefault="008A2C3A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8A2C3A" w:rsidRPr="00CA009C" w:rsidRDefault="008A2C3A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8A2C3A" w:rsidRPr="00CA009C" w:rsidRDefault="008A2C3A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A2C3A" w:rsidRDefault="008A2C3A" w:rsidP="008A2C3A">
      <w:pPr>
        <w:pStyle w:val="1"/>
        <w:tabs>
          <w:tab w:val="left" w:pos="500"/>
        </w:tabs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4D6649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4D6649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4D6649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4D6649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4D6649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4D6649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4D6649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4D6649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4D6649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3C6562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4D6649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4D6649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4D6649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4D6649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1A437A" w:rsidTr="001A437A">
        <w:trPr>
          <w:trHeight w:val="1004"/>
          <w:jc w:val="center"/>
        </w:trPr>
        <w:tc>
          <w:tcPr>
            <w:tcW w:w="636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1A437A" w:rsidRPr="001A437A" w:rsidRDefault="001A437A" w:rsidP="001A437A">
            <w:pPr>
              <w:jc w:val="center"/>
              <w:rPr>
                <w:sz w:val="24"/>
                <w:szCs w:val="24"/>
              </w:rPr>
            </w:pPr>
            <w:r w:rsidRPr="001A437A">
              <w:rPr>
                <w:sz w:val="24"/>
                <w:szCs w:val="24"/>
              </w:rPr>
              <w:t>Представления конечных групп</w:t>
            </w:r>
          </w:p>
        </w:tc>
        <w:tc>
          <w:tcPr>
            <w:tcW w:w="1130" w:type="dxa"/>
            <w:vAlign w:val="center"/>
          </w:tcPr>
          <w:p w:rsidR="001A437A" w:rsidRPr="003C6562" w:rsidRDefault="001A437A" w:rsidP="001A437A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17</w:t>
            </w:r>
          </w:p>
        </w:tc>
        <w:tc>
          <w:tcPr>
            <w:tcW w:w="933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</w:tr>
      <w:tr w:rsidR="001A437A" w:rsidTr="001A437A">
        <w:trPr>
          <w:trHeight w:val="975"/>
          <w:jc w:val="center"/>
        </w:trPr>
        <w:tc>
          <w:tcPr>
            <w:tcW w:w="636" w:type="dxa"/>
            <w:vAlign w:val="center"/>
          </w:tcPr>
          <w:p w:rsidR="001A437A" w:rsidRDefault="001A437A" w:rsidP="001A437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1A437A" w:rsidRPr="001A437A" w:rsidRDefault="001A437A" w:rsidP="001A437A">
            <w:pPr>
              <w:jc w:val="center"/>
              <w:rPr>
                <w:sz w:val="24"/>
                <w:szCs w:val="24"/>
              </w:rPr>
            </w:pPr>
            <w:r w:rsidRPr="001A437A">
              <w:rPr>
                <w:sz w:val="24"/>
                <w:szCs w:val="24"/>
              </w:rPr>
              <w:t>Представления специальной унитарной группы</w:t>
            </w:r>
          </w:p>
          <w:p w:rsidR="001A437A" w:rsidRPr="001A437A" w:rsidRDefault="001A437A" w:rsidP="001A4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A437A" w:rsidRPr="003C6562" w:rsidRDefault="001A437A" w:rsidP="001A437A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17</w:t>
            </w:r>
          </w:p>
        </w:tc>
        <w:tc>
          <w:tcPr>
            <w:tcW w:w="933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</w:tr>
      <w:tr w:rsidR="001A437A" w:rsidTr="001A437A">
        <w:trPr>
          <w:trHeight w:val="962"/>
          <w:jc w:val="center"/>
        </w:trPr>
        <w:tc>
          <w:tcPr>
            <w:tcW w:w="636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1A437A" w:rsidRPr="001A437A" w:rsidRDefault="001A437A" w:rsidP="001A437A">
            <w:pPr>
              <w:jc w:val="center"/>
              <w:rPr>
                <w:sz w:val="24"/>
                <w:szCs w:val="24"/>
              </w:rPr>
            </w:pPr>
            <w:r w:rsidRPr="001A437A">
              <w:rPr>
                <w:sz w:val="24"/>
                <w:szCs w:val="24"/>
              </w:rPr>
              <w:t xml:space="preserve">Представления алгебры Ли </w:t>
            </w:r>
            <w:r w:rsidRPr="001A437A">
              <w:rPr>
                <w:sz w:val="24"/>
                <w:szCs w:val="24"/>
                <w:lang w:val="en-US"/>
              </w:rPr>
              <w:t>sl</w:t>
            </w:r>
            <w:r w:rsidRPr="001A437A">
              <w:rPr>
                <w:sz w:val="24"/>
                <w:szCs w:val="24"/>
              </w:rPr>
              <w:t>(2,</w:t>
            </w:r>
            <w:r w:rsidRPr="001A437A">
              <w:rPr>
                <w:sz w:val="24"/>
                <w:szCs w:val="24"/>
                <w:lang w:val="en-US"/>
              </w:rPr>
              <w:t>C</w:t>
            </w:r>
            <w:r w:rsidRPr="001A437A">
              <w:rPr>
                <w:sz w:val="24"/>
                <w:szCs w:val="24"/>
              </w:rPr>
              <w:t>)</w:t>
            </w:r>
          </w:p>
        </w:tc>
        <w:tc>
          <w:tcPr>
            <w:tcW w:w="1130" w:type="dxa"/>
            <w:vAlign w:val="center"/>
          </w:tcPr>
          <w:p w:rsidR="001A437A" w:rsidRPr="003C6562" w:rsidRDefault="001A437A" w:rsidP="001A437A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19</w:t>
            </w:r>
          </w:p>
        </w:tc>
        <w:tc>
          <w:tcPr>
            <w:tcW w:w="933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</w:tr>
      <w:tr w:rsidR="001A437A" w:rsidTr="001A437A">
        <w:trPr>
          <w:trHeight w:val="951"/>
          <w:jc w:val="center"/>
        </w:trPr>
        <w:tc>
          <w:tcPr>
            <w:tcW w:w="636" w:type="dxa"/>
            <w:vAlign w:val="center"/>
          </w:tcPr>
          <w:p w:rsidR="001A437A" w:rsidRDefault="001A437A" w:rsidP="001A437A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1A437A" w:rsidRPr="001A437A" w:rsidRDefault="001A437A" w:rsidP="001A437A">
            <w:pPr>
              <w:jc w:val="center"/>
              <w:rPr>
                <w:sz w:val="24"/>
                <w:szCs w:val="24"/>
              </w:rPr>
            </w:pPr>
            <w:r w:rsidRPr="001A437A">
              <w:rPr>
                <w:sz w:val="24"/>
                <w:szCs w:val="24"/>
              </w:rPr>
              <w:t>Представления простейшей алгебры Каца-Муди</w:t>
            </w:r>
          </w:p>
          <w:p w:rsidR="001A437A" w:rsidRPr="001A437A" w:rsidRDefault="001A437A" w:rsidP="001A4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A437A" w:rsidRPr="003C6562" w:rsidRDefault="001A437A" w:rsidP="001A437A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21</w:t>
            </w:r>
          </w:p>
        </w:tc>
        <w:tc>
          <w:tcPr>
            <w:tcW w:w="933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1A437A" w:rsidTr="001A437A">
        <w:trPr>
          <w:trHeight w:val="1004"/>
          <w:jc w:val="center"/>
        </w:trPr>
        <w:tc>
          <w:tcPr>
            <w:tcW w:w="636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1A437A" w:rsidRPr="001A437A" w:rsidRDefault="001A437A" w:rsidP="001A437A">
            <w:pPr>
              <w:jc w:val="center"/>
              <w:rPr>
                <w:sz w:val="24"/>
                <w:szCs w:val="24"/>
              </w:rPr>
            </w:pPr>
            <w:r w:rsidRPr="001A437A">
              <w:rPr>
                <w:sz w:val="24"/>
                <w:szCs w:val="24"/>
              </w:rPr>
              <w:t>Комбинаторный анализ</w:t>
            </w:r>
          </w:p>
        </w:tc>
        <w:tc>
          <w:tcPr>
            <w:tcW w:w="1130" w:type="dxa"/>
            <w:vAlign w:val="center"/>
          </w:tcPr>
          <w:p w:rsidR="001A437A" w:rsidRPr="003C6562" w:rsidRDefault="001A437A" w:rsidP="001A437A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21</w:t>
            </w:r>
          </w:p>
        </w:tc>
        <w:tc>
          <w:tcPr>
            <w:tcW w:w="933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A437A" w:rsidRDefault="001A437A" w:rsidP="001A43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3C6562" w:rsidTr="003C6562">
        <w:trPr>
          <w:trHeight w:val="846"/>
          <w:jc w:val="center"/>
        </w:trPr>
        <w:tc>
          <w:tcPr>
            <w:tcW w:w="636" w:type="dxa"/>
            <w:vAlign w:val="center"/>
          </w:tcPr>
          <w:p w:rsidR="003C6562" w:rsidRDefault="003C6562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3C6562" w:rsidRPr="005A0B98" w:rsidRDefault="003C6562" w:rsidP="003C6562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C6562" w:rsidTr="003C6562">
        <w:trPr>
          <w:trHeight w:val="702"/>
          <w:jc w:val="center"/>
        </w:trPr>
        <w:tc>
          <w:tcPr>
            <w:tcW w:w="636" w:type="dxa"/>
            <w:vAlign w:val="center"/>
          </w:tcPr>
          <w:p w:rsidR="003C6562" w:rsidRDefault="003C6562" w:rsidP="003C6562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3C6562" w:rsidRDefault="003C6562" w:rsidP="003C6562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</w:tr>
      <w:tr w:rsidR="003C6562" w:rsidTr="003C6562">
        <w:trPr>
          <w:trHeight w:val="822"/>
          <w:jc w:val="center"/>
        </w:trPr>
        <w:tc>
          <w:tcPr>
            <w:tcW w:w="636" w:type="dxa"/>
            <w:vAlign w:val="center"/>
          </w:tcPr>
          <w:p w:rsidR="003C6562" w:rsidRDefault="003C6562" w:rsidP="003C6562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389" w:type="dxa"/>
            <w:vAlign w:val="center"/>
          </w:tcPr>
          <w:p w:rsidR="003C6562" w:rsidRDefault="003C6562" w:rsidP="003C656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1A437A" w:rsidRDefault="001A437A">
      <w:pPr>
        <w:pStyle w:val="a3"/>
        <w:spacing w:before="18"/>
        <w:rPr>
          <w:b/>
          <w:sz w:val="28"/>
        </w:rPr>
      </w:pPr>
    </w:p>
    <w:p w:rsidR="001A437A" w:rsidRDefault="001A437A">
      <w:pPr>
        <w:pStyle w:val="a3"/>
        <w:spacing w:before="18"/>
        <w:rPr>
          <w:b/>
          <w:sz w:val="28"/>
        </w:rPr>
      </w:pPr>
    </w:p>
    <w:p w:rsidR="00D47B75" w:rsidRDefault="004D6649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4D6649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8" w:name="_bookmark8"/>
      <w:bookmarkEnd w:id="8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1A437A" w:rsidRPr="001A437A" w:rsidRDefault="001A437A" w:rsidP="008B14CD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1A437A">
        <w:rPr>
          <w:b/>
          <w:bCs/>
          <w:color w:val="000000"/>
          <w:sz w:val="24"/>
          <w:szCs w:val="24"/>
        </w:rPr>
        <w:t>Теория</w:t>
      </w:r>
      <w:r w:rsidRPr="001A437A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1A437A">
        <w:rPr>
          <w:b/>
          <w:bCs/>
          <w:color w:val="000000"/>
          <w:sz w:val="24"/>
          <w:szCs w:val="24"/>
        </w:rPr>
        <w:t>представлений</w:t>
      </w:r>
      <w:r w:rsidRPr="001A437A">
        <w:rPr>
          <w:b/>
          <w:bCs/>
          <w:color w:val="000000"/>
          <w:sz w:val="24"/>
          <w:szCs w:val="24"/>
          <w:shd w:val="clear" w:color="auto" w:fill="FFFFFF"/>
        </w:rPr>
        <w:t> групп и ее приложения</w:t>
      </w:r>
      <w:r w:rsidRPr="001A437A">
        <w:rPr>
          <w:color w:val="000000"/>
          <w:sz w:val="24"/>
          <w:szCs w:val="24"/>
          <w:shd w:val="clear" w:color="auto" w:fill="FFFFFF"/>
        </w:rPr>
        <w:t xml:space="preserve"> : [Т.] 1. А. Барут, Р. Рончка ; пер. с англ. А. У. Климыка и А.М.Гаврилика под ред. Я. А. Смородинского. - М. : Мир, 1980. </w:t>
      </w:r>
      <w:r>
        <w:rPr>
          <w:color w:val="000000"/>
          <w:sz w:val="24"/>
          <w:szCs w:val="24"/>
          <w:shd w:val="clear" w:color="auto" w:fill="FFFFFF"/>
        </w:rPr>
        <w:t>–</w:t>
      </w:r>
      <w:r w:rsidRPr="001A437A">
        <w:rPr>
          <w:color w:val="000000"/>
          <w:sz w:val="24"/>
          <w:szCs w:val="24"/>
          <w:shd w:val="clear" w:color="auto" w:fill="FFFFFF"/>
        </w:rPr>
        <w:t xml:space="preserve"> 455</w:t>
      </w:r>
      <w:r>
        <w:rPr>
          <w:color w:val="000000"/>
          <w:sz w:val="24"/>
          <w:szCs w:val="24"/>
          <w:shd w:val="clear" w:color="auto" w:fill="FFFFFF"/>
        </w:rPr>
        <w:t xml:space="preserve"> с</w:t>
      </w:r>
      <w:r w:rsidRPr="001A437A">
        <w:rPr>
          <w:color w:val="000000"/>
          <w:sz w:val="24"/>
          <w:szCs w:val="24"/>
          <w:shd w:val="clear" w:color="auto" w:fill="FFFFFF"/>
        </w:rPr>
        <w:t xml:space="preserve">, [1] </w:t>
      </w:r>
    </w:p>
    <w:p w:rsidR="001A437A" w:rsidRPr="001A437A" w:rsidRDefault="001A437A" w:rsidP="00A70395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1A437A">
        <w:rPr>
          <w:b/>
          <w:bCs/>
          <w:color w:val="000000"/>
          <w:sz w:val="24"/>
          <w:szCs w:val="24"/>
        </w:rPr>
        <w:t>Теория</w:t>
      </w:r>
      <w:r w:rsidRPr="001A437A">
        <w:rPr>
          <w:color w:val="000000"/>
          <w:sz w:val="24"/>
          <w:szCs w:val="24"/>
          <w:shd w:val="clear" w:color="auto" w:fill="FFFFFF"/>
        </w:rPr>
        <w:t> </w:t>
      </w:r>
      <w:r w:rsidRPr="001A437A">
        <w:rPr>
          <w:b/>
          <w:bCs/>
          <w:color w:val="000000"/>
          <w:sz w:val="24"/>
          <w:szCs w:val="24"/>
        </w:rPr>
        <w:t>представлений</w:t>
      </w:r>
      <w:r w:rsidRPr="001A437A">
        <w:rPr>
          <w:b/>
          <w:bCs/>
          <w:color w:val="000000"/>
          <w:sz w:val="24"/>
          <w:szCs w:val="24"/>
          <w:shd w:val="clear" w:color="auto" w:fill="FFFFFF"/>
        </w:rPr>
        <w:t> групп и ее приложения</w:t>
      </w:r>
      <w:r w:rsidRPr="001A437A">
        <w:rPr>
          <w:color w:val="000000"/>
          <w:sz w:val="24"/>
          <w:szCs w:val="24"/>
          <w:shd w:val="clear" w:color="auto" w:fill="FFFFFF"/>
        </w:rPr>
        <w:t xml:space="preserve"> : [Т.]2. А. Барут, Р. Рончка ; пер.с англ. А. У. Климыка и А.М.Гаврилика под ред. Я. А. Смородинского. - М. : Мир, 1980. - 395 с.</w:t>
      </w:r>
    </w:p>
    <w:p w:rsidR="00A70395" w:rsidRPr="008B14CD" w:rsidRDefault="00A70395" w:rsidP="008B14CD">
      <w:pPr>
        <w:pStyle w:val="a5"/>
        <w:tabs>
          <w:tab w:val="left" w:pos="849"/>
        </w:tabs>
        <w:spacing w:before="43"/>
        <w:ind w:left="849" w:firstLine="0"/>
        <w:rPr>
          <w:sz w:val="24"/>
          <w:szCs w:val="24"/>
        </w:rPr>
      </w:pPr>
    </w:p>
    <w:p w:rsidR="00D47B75" w:rsidRPr="001A437A" w:rsidRDefault="004D6649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9" w:name="_bookmark9"/>
      <w:bookmarkEnd w:id="9"/>
      <w:r>
        <w:lastRenderedPageBreak/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1A437A" w:rsidRPr="001A437A" w:rsidRDefault="001A437A" w:rsidP="001A437A">
      <w:pPr>
        <w:pStyle w:val="2"/>
        <w:numPr>
          <w:ilvl w:val="0"/>
          <w:numId w:val="9"/>
        </w:numPr>
        <w:tabs>
          <w:tab w:val="left" w:pos="933"/>
        </w:tabs>
        <w:spacing w:before="1"/>
        <w:rPr>
          <w:b w:val="0"/>
          <w:bCs w:val="0"/>
        </w:rPr>
      </w:pPr>
      <w:r w:rsidRPr="001A437A">
        <w:rPr>
          <w:color w:val="000000"/>
          <w:shd w:val="clear" w:color="auto" w:fill="FFFFFF"/>
        </w:rPr>
        <w:t>Специальные функции и </w:t>
      </w:r>
      <w:r w:rsidRPr="001A437A">
        <w:rPr>
          <w:color w:val="000000"/>
        </w:rPr>
        <w:t>теория</w:t>
      </w:r>
      <w:r w:rsidRPr="001A437A">
        <w:rPr>
          <w:color w:val="000000"/>
          <w:shd w:val="clear" w:color="auto" w:fill="FFFFFF"/>
        </w:rPr>
        <w:t> </w:t>
      </w:r>
      <w:r w:rsidRPr="001A437A">
        <w:rPr>
          <w:color w:val="000000"/>
        </w:rPr>
        <w:t>представлений</w:t>
      </w:r>
      <w:r w:rsidRPr="001A437A">
        <w:rPr>
          <w:color w:val="000000"/>
          <w:shd w:val="clear" w:color="auto" w:fill="FFFFFF"/>
        </w:rPr>
        <w:t> групп</w:t>
      </w:r>
      <w:r w:rsidRPr="001A437A">
        <w:rPr>
          <w:b w:val="0"/>
          <w:bCs w:val="0"/>
          <w:color w:val="000000"/>
          <w:shd w:val="clear" w:color="auto" w:fill="FFFFFF"/>
        </w:rPr>
        <w:t xml:space="preserve"> М. : Н.Я. Виленкин. Наука, 1991. - 576с.</w:t>
      </w:r>
    </w:p>
    <w:p w:rsidR="00D47B75" w:rsidRDefault="004D6649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4D6649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4D6649">
      <w:pPr>
        <w:pStyle w:val="2"/>
        <w:numPr>
          <w:ilvl w:val="1"/>
          <w:numId w:val="4"/>
        </w:numPr>
        <w:tabs>
          <w:tab w:val="left" w:pos="933"/>
        </w:tabs>
      </w:pPr>
      <w:bookmarkStart w:id="10" w:name="_bookmark11"/>
      <w:bookmarkEnd w:id="10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4D6649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4D6649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1" w:name="_bookmark12"/>
      <w:bookmarkEnd w:id="11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273D28" w:rsidP="001A7E12">
      <w:pPr>
        <w:pStyle w:val="a3"/>
        <w:numPr>
          <w:ilvl w:val="0"/>
          <w:numId w:val="7"/>
        </w:numPr>
      </w:pPr>
      <w:hyperlink r:id="rId9">
        <w:r w:rsidR="004D6649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4D6649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2" w:name="_bookmark13"/>
      <w:bookmarkEnd w:id="12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4D6649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4D6649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3" w:name="_bookmark14"/>
      <w:bookmarkEnd w:id="13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4D6649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4D6649">
      <w:pPr>
        <w:pStyle w:val="2"/>
        <w:numPr>
          <w:ilvl w:val="1"/>
          <w:numId w:val="4"/>
        </w:numPr>
        <w:tabs>
          <w:tab w:val="left" w:pos="933"/>
        </w:tabs>
      </w:pPr>
      <w:bookmarkStart w:id="14" w:name="_bookmark15"/>
      <w:bookmarkEnd w:id="14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4D6649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4D6649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D83E63" w:rsidRPr="00C07533" w:rsidRDefault="00D83E63" w:rsidP="00D83E63">
      <w:pPr>
        <w:pStyle w:val="a5"/>
        <w:numPr>
          <w:ilvl w:val="0"/>
          <w:numId w:val="2"/>
        </w:numPr>
        <w:tabs>
          <w:tab w:val="left" w:pos="921"/>
        </w:tabs>
        <w:spacing w:before="40"/>
        <w:rPr>
          <w:sz w:val="24"/>
        </w:rPr>
      </w:pPr>
      <w:r>
        <w:rPr>
          <w:sz w:val="24"/>
        </w:rPr>
        <w:t xml:space="preserve">Чему изоморфно ограничение регулярных представлений на подгруппу </w:t>
      </w:r>
      <w:r>
        <w:rPr>
          <w:sz w:val="24"/>
          <w:lang w:val="en-US"/>
        </w:rPr>
        <w:t>B</w:t>
      </w:r>
      <w:r w:rsidRPr="00D83E63">
        <w:rPr>
          <w:sz w:val="24"/>
        </w:rPr>
        <w:t>(</w:t>
      </w:r>
      <w:r>
        <w:rPr>
          <w:sz w:val="24"/>
          <w:lang w:val="en-US"/>
        </w:rPr>
        <w:t>F</w:t>
      </w:r>
      <w:r>
        <w:rPr>
          <w:sz w:val="24"/>
          <w:vertAlign w:val="subscript"/>
          <w:lang w:val="en-US"/>
        </w:rPr>
        <w:t>q</w:t>
      </w:r>
      <w:r w:rsidRPr="00D83E63">
        <w:rPr>
          <w:sz w:val="24"/>
        </w:rPr>
        <w:t>)?</w:t>
      </w:r>
      <w:r>
        <w:rPr>
          <w:sz w:val="24"/>
        </w:rPr>
        <w:t xml:space="preserve"> </w:t>
      </w:r>
      <w:r w:rsidRPr="00A7683F">
        <w:rPr>
          <w:sz w:val="24"/>
        </w:rPr>
        <w:t xml:space="preserve"> </w:t>
      </w:r>
    </w:p>
    <w:p w:rsidR="00C07533" w:rsidRPr="00C07533" w:rsidRDefault="001A437A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Докажите, что всякий симметрический тензор </w:t>
      </w:r>
      <w:r w:rsidR="00D83E63">
        <w:rPr>
          <w:sz w:val="24"/>
        </w:rPr>
        <w:t>–</w:t>
      </w:r>
      <w:r>
        <w:rPr>
          <w:sz w:val="24"/>
        </w:rPr>
        <w:t xml:space="preserve"> </w:t>
      </w:r>
      <w:r w:rsidR="00D83E63">
        <w:rPr>
          <w:sz w:val="24"/>
        </w:rPr>
        <w:t>линейная комбинация диагональных.</w:t>
      </w:r>
    </w:p>
    <w:p w:rsidR="00D47B75" w:rsidRDefault="00D47B75">
      <w:pPr>
        <w:pStyle w:val="a3"/>
        <w:spacing w:before="41"/>
      </w:pPr>
    </w:p>
    <w:p w:rsidR="00D47B75" w:rsidRDefault="004D6649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5" w:name="_bookmark16"/>
      <w:bookmarkEnd w:id="15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4D6649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A70395" w:rsidRDefault="00D83E63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 xml:space="preserve">Выведите формулу Бернсайда из теоремы Фробениуса. </w:t>
      </w:r>
    </w:p>
    <w:p w:rsidR="00D83E63" w:rsidRDefault="00D83E63" w:rsidP="00D83E63">
      <w:pPr>
        <w:pStyle w:val="a5"/>
        <w:numPr>
          <w:ilvl w:val="0"/>
          <w:numId w:val="1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Пусть </w:t>
      </w:r>
      <w:r>
        <w:rPr>
          <w:sz w:val="24"/>
          <w:lang w:val="en-US"/>
        </w:rPr>
        <w:t>G</w:t>
      </w:r>
      <w:r w:rsidRPr="001A437A">
        <w:rPr>
          <w:sz w:val="24"/>
        </w:rPr>
        <w:t xml:space="preserve"> – </w:t>
      </w:r>
      <w:r>
        <w:rPr>
          <w:sz w:val="24"/>
        </w:rPr>
        <w:t xml:space="preserve">конечная группа, </w:t>
      </w:r>
      <w:r>
        <w:rPr>
          <w:sz w:val="24"/>
          <w:lang w:val="en-US"/>
        </w:rPr>
        <w:t>Z</w:t>
      </w:r>
      <w:r>
        <w:rPr>
          <w:sz w:val="24"/>
          <w:lang w:val="en-US"/>
        </w:rPr>
        <w:sym w:font="Symbol" w:char="F0CC"/>
      </w:r>
      <w:r>
        <w:rPr>
          <w:sz w:val="24"/>
          <w:lang w:val="en-US"/>
        </w:rPr>
        <w:t>G</w:t>
      </w:r>
      <w:r w:rsidRPr="001A437A">
        <w:rPr>
          <w:sz w:val="24"/>
        </w:rPr>
        <w:t xml:space="preserve"> </w:t>
      </w:r>
      <w:r>
        <w:rPr>
          <w:sz w:val="24"/>
        </w:rPr>
        <w:t>–</w:t>
      </w:r>
      <w:r w:rsidRPr="001A437A">
        <w:rPr>
          <w:sz w:val="24"/>
        </w:rPr>
        <w:t xml:space="preserve"> </w:t>
      </w:r>
      <w:r>
        <w:rPr>
          <w:sz w:val="24"/>
        </w:rPr>
        <w:t xml:space="preserve">её центр. Докажите, что </w:t>
      </w:r>
      <w:r>
        <w:rPr>
          <w:sz w:val="24"/>
          <w:lang w:val="en-US"/>
        </w:rPr>
        <w:t>Z</w:t>
      </w:r>
      <w:r w:rsidRPr="001A437A">
        <w:rPr>
          <w:sz w:val="24"/>
        </w:rPr>
        <w:t xml:space="preserve"> </w:t>
      </w:r>
      <w:r>
        <w:rPr>
          <w:sz w:val="24"/>
        </w:rPr>
        <w:t xml:space="preserve">действует на неприводимых элемнтах </w:t>
      </w:r>
      <w:r>
        <w:rPr>
          <w:sz w:val="24"/>
          <w:lang w:val="en-US"/>
        </w:rPr>
        <w:t>G</w:t>
      </w:r>
      <w:r w:rsidRPr="001A437A">
        <w:rPr>
          <w:sz w:val="24"/>
        </w:rPr>
        <w:t xml:space="preserve"> </w:t>
      </w:r>
      <w:r>
        <w:rPr>
          <w:sz w:val="24"/>
        </w:rPr>
        <w:t xml:space="preserve">скалярами. Всегда ли найдётся неприводимое представление, на котором данный элемент </w:t>
      </w:r>
      <w:r>
        <w:rPr>
          <w:sz w:val="24"/>
          <w:lang w:val="en-US"/>
        </w:rPr>
        <w:t>Z</w:t>
      </w:r>
      <w:r w:rsidRPr="001A437A">
        <w:rPr>
          <w:sz w:val="24"/>
        </w:rPr>
        <w:t xml:space="preserve"> </w:t>
      </w:r>
      <w:r>
        <w:rPr>
          <w:sz w:val="24"/>
        </w:rPr>
        <w:t>действует не тождественно?</w:t>
      </w:r>
    </w:p>
    <w:p w:rsidR="00D47B75" w:rsidRPr="00C07533" w:rsidRDefault="00D47B75" w:rsidP="00D83E63">
      <w:pPr>
        <w:pStyle w:val="a5"/>
        <w:tabs>
          <w:tab w:val="left" w:pos="921"/>
        </w:tabs>
        <w:spacing w:before="40"/>
        <w:ind w:firstLine="0"/>
        <w:rPr>
          <w:sz w:val="24"/>
        </w:rPr>
      </w:pP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28" w:rsidRDefault="00273D28">
      <w:r>
        <w:separator/>
      </w:r>
    </w:p>
  </w:endnote>
  <w:endnote w:type="continuationSeparator" w:id="0">
    <w:p w:rsidR="00273D28" w:rsidRDefault="0027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4D664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4D6649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20B58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4D6649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20B58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28" w:rsidRDefault="00273D28">
      <w:r>
        <w:separator/>
      </w:r>
    </w:p>
  </w:footnote>
  <w:footnote w:type="continuationSeparator" w:id="0">
    <w:p w:rsidR="00273D28" w:rsidRDefault="0027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B5E"/>
    <w:multiLevelType w:val="hybridMultilevel"/>
    <w:tmpl w:val="4A1ECD24"/>
    <w:lvl w:ilvl="0" w:tplc="B7F48352">
      <w:start w:val="1"/>
      <w:numFmt w:val="decimal"/>
      <w:lvlText w:val="%1."/>
      <w:lvlJc w:val="left"/>
      <w:pPr>
        <w:ind w:left="1293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551030B"/>
    <w:multiLevelType w:val="hybridMultilevel"/>
    <w:tmpl w:val="6FFC912E"/>
    <w:lvl w:ilvl="0" w:tplc="928A2082">
      <w:start w:val="1"/>
      <w:numFmt w:val="decimal"/>
      <w:lvlText w:val="%1."/>
      <w:lvlJc w:val="left"/>
      <w:pPr>
        <w:ind w:left="1293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173518"/>
    <w:rsid w:val="00192E49"/>
    <w:rsid w:val="001A437A"/>
    <w:rsid w:val="001A7E12"/>
    <w:rsid w:val="001B348B"/>
    <w:rsid w:val="002649E9"/>
    <w:rsid w:val="00273D28"/>
    <w:rsid w:val="00320B58"/>
    <w:rsid w:val="003378DA"/>
    <w:rsid w:val="003C6562"/>
    <w:rsid w:val="00444D67"/>
    <w:rsid w:val="004D2A3A"/>
    <w:rsid w:val="004D6649"/>
    <w:rsid w:val="00565E0A"/>
    <w:rsid w:val="005931B1"/>
    <w:rsid w:val="005A0B98"/>
    <w:rsid w:val="00616AB8"/>
    <w:rsid w:val="0063308C"/>
    <w:rsid w:val="00676300"/>
    <w:rsid w:val="00681558"/>
    <w:rsid w:val="006A7C3F"/>
    <w:rsid w:val="00873FD1"/>
    <w:rsid w:val="008A2C3A"/>
    <w:rsid w:val="008B14CD"/>
    <w:rsid w:val="00967033"/>
    <w:rsid w:val="00A70395"/>
    <w:rsid w:val="00A7683F"/>
    <w:rsid w:val="00A85C30"/>
    <w:rsid w:val="00AB585B"/>
    <w:rsid w:val="00AF7C8F"/>
    <w:rsid w:val="00C07533"/>
    <w:rsid w:val="00C652AE"/>
    <w:rsid w:val="00C833D2"/>
    <w:rsid w:val="00CF0C3D"/>
    <w:rsid w:val="00D47B75"/>
    <w:rsid w:val="00D83E63"/>
    <w:rsid w:val="00DB6BEC"/>
    <w:rsid w:val="00E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EB0785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8A2C3A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44E30-CC30-4C36-B5E7-ACE3A5A9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15</cp:revision>
  <dcterms:created xsi:type="dcterms:W3CDTF">2025-03-21T15:16:00Z</dcterms:created>
  <dcterms:modified xsi:type="dcterms:W3CDTF">2025-03-27T12:32:00Z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